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FB1E48" w:rsidRPr="00AB3BAA" w:rsidRDefault="00114097" w:rsidP="00FB1E48">
      <w:pPr>
        <w:spacing w:line="240" w:lineRule="auto"/>
        <w:jc w:val="center"/>
        <w:rPr>
          <w:rFonts w:cs="Times New Roman"/>
          <w:szCs w:val="24"/>
        </w:rPr>
      </w:pPr>
      <w:proofErr w:type="gramStart"/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FB1E48" w:rsidRPr="00AB3BAA">
        <w:rPr>
          <w:rFonts w:cs="Times New Roman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FB1E48" w:rsidRPr="00AB3BAA">
        <w:rPr>
          <w:rFonts w:cs="Times New Roman"/>
          <w:szCs w:val="24"/>
        </w:rPr>
        <w:t xml:space="preserve"> общего имущества многоквартирных жилых домов №976 (реестровый номер торгов 997)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430ED2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FB1E48" w:rsidRPr="00AB3BAA" w:rsidRDefault="00A1529F" w:rsidP="00FB1E48">
      <w:pPr>
        <w:spacing w:line="240" w:lineRule="auto"/>
        <w:ind w:firstLine="567"/>
        <w:rPr>
          <w:rFonts w:cs="Times New Roman"/>
          <w:szCs w:val="24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 w:rsidR="00FB1E48" w:rsidRPr="00AB3BAA">
        <w:rPr>
          <w:rFonts w:cs="Times New Roman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FB1E48" w:rsidRPr="00AB3BAA" w:rsidRDefault="00FB1E48" w:rsidP="00FB1E48">
      <w:pPr>
        <w:spacing w:line="240" w:lineRule="auto"/>
        <w:jc w:val="center"/>
        <w:rPr>
          <w:rFonts w:cs="Times New Roman"/>
          <w:szCs w:val="24"/>
        </w:rPr>
      </w:pPr>
    </w:p>
    <w:p w:rsidR="00FB1E48" w:rsidRPr="00AB3BAA" w:rsidRDefault="00FB1E48" w:rsidP="00FB1E48">
      <w:pPr>
        <w:spacing w:line="240" w:lineRule="auto"/>
        <w:jc w:val="center"/>
        <w:rPr>
          <w:rFonts w:cs="Times New Roman"/>
          <w:szCs w:val="24"/>
        </w:rPr>
      </w:pPr>
      <w:r w:rsidRPr="00AB3BAA">
        <w:rPr>
          <w:rFonts w:cs="Times New Roman"/>
          <w:szCs w:val="24"/>
        </w:rPr>
        <w:t>г. Ефремов, ул. Короткова, д. 24</w:t>
      </w:r>
    </w:p>
    <w:p w:rsidR="00FB1E48" w:rsidRPr="00AB3BAA" w:rsidRDefault="00FB1E48" w:rsidP="00FB1E48">
      <w:pPr>
        <w:autoSpaceDE w:val="0"/>
        <w:spacing w:line="240" w:lineRule="auto"/>
        <w:jc w:val="center"/>
        <w:rPr>
          <w:rFonts w:cs="Times New Roman"/>
          <w:szCs w:val="24"/>
        </w:rPr>
      </w:pPr>
      <w:r w:rsidRPr="00AB3BAA">
        <w:rPr>
          <w:rFonts w:cs="Times New Roman"/>
          <w:szCs w:val="24"/>
        </w:rPr>
        <w:t>г. Тула, ул. Октябрьская, д. 22</w:t>
      </w:r>
    </w:p>
    <w:p w:rsidR="00A1529F" w:rsidRPr="00D364A6" w:rsidRDefault="00A1529F" w:rsidP="00FB1E48">
      <w:pPr>
        <w:spacing w:line="240" w:lineRule="auto"/>
        <w:ind w:firstLine="567"/>
        <w:rPr>
          <w:rFonts w:cs="Times New Roman"/>
          <w:szCs w:val="24"/>
        </w:rPr>
      </w:pPr>
    </w:p>
    <w:p w:rsidR="007E074A" w:rsidRDefault="00A1529F" w:rsidP="00A1529F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>Извещение и конкурсная документа</w:t>
      </w:r>
      <w:bookmarkStart w:id="0" w:name="_GoBack"/>
      <w:bookmarkEnd w:id="0"/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ция о проведении открытого конкурса: </w:t>
      </w:r>
      <w:r w:rsidRPr="00D364A6"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 w:rsidRPr="00D364A6"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proofErr w:type="gramStart"/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FB1E48">
        <w:rPr>
          <w:rFonts w:cs="Times New Roman"/>
          <w:szCs w:val="24"/>
        </w:rPr>
        <w:t>976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  <w:proofErr w:type="gramEnd"/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FB1E48">
        <w:rPr>
          <w:rFonts w:cs="Times New Roman"/>
          <w:szCs w:val="24"/>
        </w:rPr>
        <w:t>РемСтрой-71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4F7DA9" w:rsidRDefault="004F7DA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FB1E48">
        <w:rPr>
          <w:rFonts w:cs="Times New Roman"/>
          <w:szCs w:val="24"/>
        </w:rPr>
        <w:t>РемСтрой-71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proofErr w:type="gramStart"/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>обществом</w:t>
      </w:r>
      <w:proofErr w:type="gramEnd"/>
      <w:r w:rsidR="00EC6240" w:rsidRPr="008956F7">
        <w:t xml:space="preserve">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FB1E48">
        <w:rPr>
          <w:rFonts w:cs="Times New Roman"/>
          <w:szCs w:val="24"/>
        </w:rPr>
        <w:t>РемСтрой-71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FB1E48">
        <w:rPr>
          <w:color w:val="000000"/>
        </w:rPr>
        <w:t>952 981,69</w:t>
      </w:r>
      <w:r w:rsidR="00C4107D">
        <w:rPr>
          <w:color w:val="000000"/>
        </w:rPr>
        <w:t xml:space="preserve"> (</w:t>
      </w:r>
      <w:r w:rsidR="00FB1E48">
        <w:rPr>
          <w:color w:val="000000"/>
        </w:rPr>
        <w:t>девятьсот пятьдесят две тысячи девятьсот восемьдесят один рубль 69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FB1E48" w:rsidRPr="008956F7" w:rsidRDefault="00E21D41" w:rsidP="00FB1E48">
      <w:pPr>
        <w:tabs>
          <w:tab w:val="left" w:pos="851"/>
        </w:tabs>
        <w:spacing w:line="240" w:lineRule="auto"/>
        <w:ind w:firstLine="567"/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FB1E48">
        <w:rPr>
          <w:rFonts w:cs="Times New Roman"/>
          <w:szCs w:val="24"/>
        </w:rPr>
        <w:t>РемСтрой-71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FB1E48">
        <w:rPr>
          <w:color w:val="000000"/>
        </w:rPr>
        <w:t>952 981,69 (девятьсот пятьдесят две тысячи девятьсот восемьдесят один рубль 69 копеек</w:t>
      </w:r>
      <w:r w:rsidR="00FB1E48" w:rsidRPr="008956F7">
        <w:t xml:space="preserve">). </w:t>
      </w:r>
    </w:p>
    <w:p w:rsidR="00B23587" w:rsidRDefault="00B23587" w:rsidP="009E6E01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FB1E48">
        <w:rPr>
          <w:rFonts w:cs="Times New Roman"/>
          <w:szCs w:val="24"/>
        </w:rPr>
        <w:t>РемСтрой-71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656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0ED2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1E48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600B-9192-49F0-8C20-FC6C2877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677</cp:revision>
  <cp:lastPrinted>2016-10-17T06:46:00Z</cp:lastPrinted>
  <dcterms:created xsi:type="dcterms:W3CDTF">2016-07-21T12:07:00Z</dcterms:created>
  <dcterms:modified xsi:type="dcterms:W3CDTF">2016-10-28T05:49:00Z</dcterms:modified>
</cp:coreProperties>
</file>